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C9E2" w14:textId="77777777" w:rsidR="0060045A" w:rsidRDefault="00F12415" w:rsidP="0060045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AC64" wp14:editId="74513992">
                <wp:simplePos x="0" y="0"/>
                <wp:positionH relativeFrom="column">
                  <wp:posOffset>5527040</wp:posOffset>
                </wp:positionH>
                <wp:positionV relativeFrom="paragraph">
                  <wp:posOffset>157480</wp:posOffset>
                </wp:positionV>
                <wp:extent cx="2635250" cy="673100"/>
                <wp:effectExtent l="0" t="0" r="0" b="0"/>
                <wp:wrapNone/>
                <wp:docPr id="20522896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88A4" w14:textId="77777777" w:rsidR="00F12415" w:rsidRDefault="00F12415" w:rsidP="00F12415">
                            <w:pPr>
                              <w:spacing w:after="0"/>
                            </w:pPr>
                            <w:r>
                              <w:t xml:space="preserve">Box 1387 </w:t>
                            </w:r>
                          </w:p>
                          <w:p w14:paraId="5DFD570C" w14:textId="03D9B4D6" w:rsidR="00F12415" w:rsidRDefault="00F12415" w:rsidP="00F12415">
                            <w:pPr>
                              <w:spacing w:after="0"/>
                            </w:pPr>
                            <w:r>
                              <w:t>Cheyenne, WY 82003</w:t>
                            </w:r>
                          </w:p>
                          <w:p w14:paraId="5EACCEFF" w14:textId="4F981509" w:rsidR="00F12415" w:rsidRDefault="00F12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DAC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2pt;margin-top:12.4pt;width:207.5pt;height: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XHKw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" fillcolor="white [3201]" stroked="f" strokeweight=".5pt">
                <v:textbox>
                  <w:txbxContent>
                    <w:p w14:paraId="6ABC88A4" w14:textId="77777777" w:rsidR="00F12415" w:rsidRDefault="00F12415" w:rsidP="00F12415">
                      <w:pPr>
                        <w:spacing w:after="0"/>
                      </w:pPr>
                      <w:r>
                        <w:t xml:space="preserve">Box 1387 </w:t>
                      </w:r>
                    </w:p>
                    <w:p w14:paraId="5DFD570C" w14:textId="03D9B4D6" w:rsidR="00F12415" w:rsidRDefault="00F12415" w:rsidP="00F12415">
                      <w:pPr>
                        <w:spacing w:after="0"/>
                      </w:pPr>
                      <w:r>
                        <w:t>Cheyenne, WY 82003</w:t>
                      </w:r>
                    </w:p>
                    <w:p w14:paraId="5EACCEFF" w14:textId="4F981509" w:rsidR="00F12415" w:rsidRDefault="00F12415"/>
                  </w:txbxContent>
                </v:textbox>
              </v:shape>
            </w:pict>
          </mc:Fallback>
        </mc:AlternateContent>
      </w:r>
      <w:r w:rsidR="0060045A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EBC1B27" wp14:editId="5888D597">
            <wp:extent cx="1555750" cy="1101381"/>
            <wp:effectExtent l="0" t="0" r="6350" b="3810"/>
            <wp:docPr id="1610891212" name="Picture 3" descr="A yellow and blue logo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91212" name="Picture 3" descr="A yellow and blue logo with a microph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60" cy="1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DFF6" w14:textId="2C6785EE" w:rsidR="00091EC0" w:rsidRDefault="00C64A3B" w:rsidP="0060045A">
      <w:pPr>
        <w:jc w:val="center"/>
        <w:rPr>
          <w:rFonts w:ascii="Tahoma" w:hAnsi="Tahoma" w:cs="Tahoma"/>
          <w:sz w:val="28"/>
          <w:szCs w:val="28"/>
        </w:rPr>
      </w:pPr>
      <w:r w:rsidRPr="006E354F">
        <w:rPr>
          <w:rFonts w:ascii="Tahoma" w:hAnsi="Tahoma" w:cs="Tahoma"/>
          <w:sz w:val="28"/>
          <w:szCs w:val="28"/>
        </w:rPr>
        <w:t>WAB 202</w:t>
      </w:r>
      <w:r w:rsidR="0070105A">
        <w:rPr>
          <w:rFonts w:ascii="Tahoma" w:hAnsi="Tahoma" w:cs="Tahoma"/>
          <w:sz w:val="28"/>
          <w:szCs w:val="28"/>
        </w:rPr>
        <w:t>6</w:t>
      </w:r>
      <w:r w:rsidRPr="006E354F">
        <w:rPr>
          <w:rFonts w:ascii="Tahoma" w:hAnsi="Tahoma" w:cs="Tahoma"/>
          <w:sz w:val="28"/>
          <w:szCs w:val="28"/>
        </w:rPr>
        <w:t xml:space="preserve"> CONVENTION </w:t>
      </w:r>
      <w:r w:rsidR="006E354F">
        <w:rPr>
          <w:rFonts w:ascii="Tahoma" w:hAnsi="Tahoma" w:cs="Tahoma"/>
          <w:sz w:val="28"/>
          <w:szCs w:val="28"/>
        </w:rPr>
        <w:t xml:space="preserve">- </w:t>
      </w:r>
      <w:r w:rsidR="009E0FE9" w:rsidRPr="006E354F">
        <w:rPr>
          <w:rFonts w:ascii="Tahoma" w:hAnsi="Tahoma" w:cs="Tahoma"/>
          <w:sz w:val="28"/>
          <w:szCs w:val="28"/>
        </w:rPr>
        <w:t xml:space="preserve">MEMBER </w:t>
      </w:r>
      <w:r w:rsidRPr="006E354F">
        <w:rPr>
          <w:rFonts w:ascii="Tahoma" w:hAnsi="Tahoma" w:cs="Tahoma"/>
          <w:sz w:val="28"/>
          <w:szCs w:val="28"/>
        </w:rPr>
        <w:t>REGISTRATION</w:t>
      </w:r>
    </w:p>
    <w:p w14:paraId="0A6DF69B" w14:textId="73A22486" w:rsidR="00970216" w:rsidRPr="006E354F" w:rsidRDefault="00970216" w:rsidP="0060045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 Per Registrant</w:t>
      </w:r>
    </w:p>
    <w:p w14:paraId="2A87FD0D" w14:textId="5807B4B9" w:rsidR="009E0FE9" w:rsidRPr="00D90EBF" w:rsidRDefault="00797C21" w:rsidP="00C64A3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BB5D6C">
        <w:rPr>
          <w:rFonts w:ascii="Tahoma" w:hAnsi="Tahoma" w:cs="Tahoma"/>
          <w:b/>
          <w:bCs/>
          <w:sz w:val="28"/>
          <w:szCs w:val="28"/>
        </w:rPr>
        <w:t xml:space="preserve"> DUE 5/</w:t>
      </w:r>
      <w:r w:rsidR="00321B8C">
        <w:rPr>
          <w:rFonts w:ascii="Tahoma" w:hAnsi="Tahoma" w:cs="Tahoma"/>
          <w:b/>
          <w:bCs/>
          <w:sz w:val="28"/>
          <w:szCs w:val="28"/>
        </w:rPr>
        <w:t>19</w:t>
      </w:r>
      <w:r w:rsidR="0070105A">
        <w:rPr>
          <w:rFonts w:ascii="Tahoma" w:hAnsi="Tahoma" w:cs="Tahoma"/>
          <w:b/>
          <w:bCs/>
          <w:sz w:val="28"/>
          <w:szCs w:val="28"/>
        </w:rPr>
        <w:t>/2026</w:t>
      </w:r>
    </w:p>
    <w:p w14:paraId="6710F53D" w14:textId="3D0BA626" w:rsidR="00C64A3B" w:rsidRDefault="00C64A3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Name of attendee:  </w:t>
      </w:r>
      <w:sdt>
        <w:sdtPr>
          <w:rPr>
            <w:rFonts w:ascii="Tahoma" w:hAnsi="Tahoma" w:cs="Tahoma"/>
            <w:sz w:val="28"/>
            <w:szCs w:val="28"/>
          </w:rPr>
          <w:id w:val="1705058544"/>
          <w:placeholder>
            <w:docPart w:val="E1B40728A75C4E0EA913598C86F877BD"/>
          </w:placeholder>
          <w:showingPlcHdr/>
          <w:text/>
        </w:sdtPr>
        <w:sdtEndPr/>
        <w:sdtContent>
          <w:r w:rsidRPr="00131FD4">
            <w:rPr>
              <w:rStyle w:val="PlaceholderText"/>
            </w:rPr>
            <w:t>Click or tap here to enter text.</w:t>
          </w:r>
        </w:sdtContent>
      </w:sdt>
    </w:p>
    <w:p w14:paraId="5DD22DB4" w14:textId="30E74CC8" w:rsidR="00C64A3B" w:rsidRDefault="00C64A3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Station:  </w:t>
      </w:r>
      <w:sdt>
        <w:sdtPr>
          <w:rPr>
            <w:rFonts w:ascii="Tahoma" w:hAnsi="Tahoma" w:cs="Tahoma"/>
            <w:sz w:val="28"/>
            <w:szCs w:val="28"/>
          </w:rPr>
          <w:id w:val="-848090145"/>
          <w:placeholder>
            <w:docPart w:val="B51290FC802A4EFAB2562ABB9DD266CB"/>
          </w:placeholder>
          <w:showingPlcHdr/>
          <w:text/>
        </w:sdtPr>
        <w:sdtEndPr/>
        <w:sdtContent>
          <w:r w:rsidRPr="00131FD4">
            <w:rPr>
              <w:rStyle w:val="PlaceholderText"/>
            </w:rPr>
            <w:t>Click or tap here to enter text.</w:t>
          </w:r>
        </w:sdtContent>
      </w:sdt>
    </w:p>
    <w:p w14:paraId="495EACBB" w14:textId="0DF773BA" w:rsidR="00C64A3B" w:rsidRDefault="00C64A3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City: </w:t>
      </w:r>
      <w:sdt>
        <w:sdtPr>
          <w:rPr>
            <w:rFonts w:ascii="Tahoma" w:hAnsi="Tahoma" w:cs="Tahoma"/>
            <w:sz w:val="28"/>
            <w:szCs w:val="28"/>
          </w:rPr>
          <w:id w:val="-1336221540"/>
          <w:placeholder>
            <w:docPart w:val="C0A3DEE0320742C3A325401B0B72EDF7"/>
          </w:placeholder>
          <w:showingPlcHdr/>
          <w:text/>
        </w:sdtPr>
        <w:sdtEndPr/>
        <w:sdtContent>
          <w:r w:rsidRPr="00131FD4">
            <w:rPr>
              <w:rStyle w:val="PlaceholderText"/>
            </w:rPr>
            <w:t>Click or tap here to enter text.</w:t>
          </w:r>
        </w:sdtContent>
      </w:sdt>
    </w:p>
    <w:p w14:paraId="5470B75D" w14:textId="77777777" w:rsidR="009E0FE9" w:rsidRDefault="00C64A3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indicate the events you are attending:</w:t>
      </w:r>
    </w:p>
    <w:p w14:paraId="54315C13" w14:textId="2B4CEA74" w:rsidR="00C64A3B" w:rsidRDefault="00C64A3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/>
      </w:r>
      <w:sdt>
        <w:sdtPr>
          <w:rPr>
            <w:rFonts w:ascii="Tahoma" w:hAnsi="Tahoma" w:cs="Tahoma"/>
            <w:sz w:val="28"/>
            <w:szCs w:val="28"/>
          </w:rPr>
          <w:id w:val="11193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52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>
        <w:rPr>
          <w:rFonts w:ascii="Tahoma" w:hAnsi="Tahoma" w:cs="Tahoma"/>
          <w:sz w:val="28"/>
          <w:szCs w:val="28"/>
        </w:rPr>
        <w:t xml:space="preserve">Opening </w:t>
      </w:r>
      <w:r w:rsidR="007D0383">
        <w:rPr>
          <w:rFonts w:ascii="Tahoma" w:hAnsi="Tahoma" w:cs="Tahoma"/>
          <w:sz w:val="28"/>
          <w:szCs w:val="28"/>
        </w:rPr>
        <w:t>Reception -</w:t>
      </w:r>
      <w:r w:rsidR="00524FC4">
        <w:rPr>
          <w:rFonts w:ascii="Tahoma" w:hAnsi="Tahoma" w:cs="Tahoma"/>
          <w:sz w:val="28"/>
          <w:szCs w:val="28"/>
        </w:rPr>
        <w:t xml:space="preserve"> GR Bowling Center - </w:t>
      </w:r>
      <w:r w:rsidR="002751C1">
        <w:rPr>
          <w:rFonts w:ascii="Tahoma" w:hAnsi="Tahoma" w:cs="Tahoma"/>
          <w:sz w:val="28"/>
          <w:szCs w:val="28"/>
        </w:rPr>
        <w:t>Food</w:t>
      </w:r>
      <w:r w:rsidR="00524FC4">
        <w:rPr>
          <w:rFonts w:ascii="Tahoma" w:hAnsi="Tahoma" w:cs="Tahoma"/>
          <w:sz w:val="28"/>
          <w:szCs w:val="28"/>
        </w:rPr>
        <w:t>/Bowling</w:t>
      </w:r>
      <w:r w:rsidR="007C6803">
        <w:rPr>
          <w:rFonts w:ascii="Tahoma" w:hAnsi="Tahoma" w:cs="Tahoma"/>
          <w:sz w:val="28"/>
          <w:szCs w:val="28"/>
        </w:rPr>
        <w:t xml:space="preserve"> - $20.00</w:t>
      </w:r>
    </w:p>
    <w:p w14:paraId="5259B568" w14:textId="78266C83" w:rsidR="000960AB" w:rsidRDefault="000960AB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 you plan to bowl?  </w:t>
      </w:r>
      <w:sdt>
        <w:sdtPr>
          <w:rPr>
            <w:rFonts w:ascii="Tahoma" w:hAnsi="Tahoma" w:cs="Tahoma"/>
            <w:sz w:val="28"/>
            <w:szCs w:val="28"/>
          </w:rPr>
          <w:id w:val="1384051639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A68A9">
            <w:rPr>
              <w:rStyle w:val="PlaceholderText"/>
            </w:rPr>
            <w:t>Choose an item.</w:t>
          </w:r>
        </w:sdtContent>
      </w:sdt>
      <w:r>
        <w:rPr>
          <w:rFonts w:ascii="Tahoma" w:hAnsi="Tahoma" w:cs="Tahoma"/>
          <w:sz w:val="28"/>
          <w:szCs w:val="28"/>
        </w:rPr>
        <w:t xml:space="preserve">  </w:t>
      </w:r>
    </w:p>
    <w:p w14:paraId="50C86759" w14:textId="1CE8BD95" w:rsidR="00C64A3B" w:rsidRDefault="00754A8B" w:rsidP="00C64A3B">
      <w:pPr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17786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C21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C64A3B">
        <w:rPr>
          <w:rFonts w:ascii="Tahoma" w:hAnsi="Tahoma" w:cs="Tahoma"/>
          <w:sz w:val="28"/>
          <w:szCs w:val="28"/>
        </w:rPr>
        <w:t xml:space="preserve">Saturday Luncheon – </w:t>
      </w:r>
      <w:r w:rsidR="00614852">
        <w:rPr>
          <w:rFonts w:ascii="Tahoma" w:hAnsi="Tahoma" w:cs="Tahoma"/>
          <w:sz w:val="28"/>
          <w:szCs w:val="28"/>
        </w:rPr>
        <w:t>Taco Bar - $</w:t>
      </w:r>
      <w:r w:rsidR="00797C21">
        <w:rPr>
          <w:rFonts w:ascii="Tahoma" w:hAnsi="Tahoma" w:cs="Tahoma"/>
          <w:sz w:val="28"/>
          <w:szCs w:val="28"/>
        </w:rPr>
        <w:t>20</w:t>
      </w:r>
    </w:p>
    <w:p w14:paraId="5DC5481E" w14:textId="21D34307" w:rsidR="00C64A3B" w:rsidRDefault="00754A8B" w:rsidP="00C64A3B">
      <w:pPr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12235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C4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C64A3B">
        <w:rPr>
          <w:rFonts w:ascii="Tahoma" w:hAnsi="Tahoma" w:cs="Tahoma"/>
          <w:sz w:val="28"/>
          <w:szCs w:val="28"/>
        </w:rPr>
        <w:t xml:space="preserve">Saturday </w:t>
      </w:r>
      <w:r w:rsidR="00411B28">
        <w:rPr>
          <w:rFonts w:ascii="Tahoma" w:hAnsi="Tahoma" w:cs="Tahoma"/>
          <w:sz w:val="28"/>
          <w:szCs w:val="28"/>
        </w:rPr>
        <w:t>Banque</w:t>
      </w:r>
      <w:r w:rsidR="00797C21">
        <w:rPr>
          <w:rFonts w:ascii="Tahoma" w:hAnsi="Tahoma" w:cs="Tahoma"/>
          <w:sz w:val="28"/>
          <w:szCs w:val="28"/>
        </w:rPr>
        <w:t xml:space="preserve">t </w:t>
      </w:r>
      <w:r w:rsidR="00CA6891">
        <w:rPr>
          <w:rFonts w:ascii="Tahoma" w:hAnsi="Tahoma" w:cs="Tahoma"/>
          <w:sz w:val="28"/>
          <w:szCs w:val="28"/>
        </w:rPr>
        <w:t>–</w:t>
      </w:r>
      <w:r w:rsidR="00797C21">
        <w:rPr>
          <w:rFonts w:ascii="Tahoma" w:hAnsi="Tahoma" w:cs="Tahoma"/>
          <w:sz w:val="28"/>
          <w:szCs w:val="28"/>
        </w:rPr>
        <w:t xml:space="preserve"> </w:t>
      </w:r>
      <w:r w:rsidR="00CA6891">
        <w:rPr>
          <w:rFonts w:ascii="Tahoma" w:hAnsi="Tahoma" w:cs="Tahoma"/>
          <w:sz w:val="28"/>
          <w:szCs w:val="28"/>
        </w:rPr>
        <w:t>10 oz. prime rib - $65</w:t>
      </w:r>
    </w:p>
    <w:p w14:paraId="16268BFE" w14:textId="1A965732" w:rsidR="00CA6891" w:rsidRDefault="00754A8B" w:rsidP="00C64A3B">
      <w:pPr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74962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C4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524FC4">
        <w:rPr>
          <w:rFonts w:ascii="Tahoma" w:hAnsi="Tahoma" w:cs="Tahoma"/>
          <w:sz w:val="28"/>
          <w:szCs w:val="28"/>
        </w:rPr>
        <w:t xml:space="preserve">Saturday Banquet - </w:t>
      </w:r>
      <w:r w:rsidR="00CA6891">
        <w:rPr>
          <w:rFonts w:ascii="Tahoma" w:hAnsi="Tahoma" w:cs="Tahoma"/>
          <w:sz w:val="28"/>
          <w:szCs w:val="28"/>
        </w:rPr>
        <w:t xml:space="preserve">Mediterranean Chicken </w:t>
      </w:r>
      <w:r w:rsidR="00524FC4">
        <w:rPr>
          <w:rFonts w:ascii="Tahoma" w:hAnsi="Tahoma" w:cs="Tahoma"/>
          <w:sz w:val="28"/>
          <w:szCs w:val="28"/>
        </w:rPr>
        <w:t>- $35</w:t>
      </w:r>
    </w:p>
    <w:p w14:paraId="242A89AC" w14:textId="795596A4" w:rsidR="00524FC4" w:rsidRPr="007D0383" w:rsidRDefault="002751C1" w:rsidP="00C64A3B">
      <w:pPr>
        <w:rPr>
          <w:rFonts w:ascii="Tahoma" w:hAnsi="Tahoma" w:cs="Tahoma"/>
          <w:i/>
          <w:iCs/>
          <w:sz w:val="28"/>
          <w:szCs w:val="28"/>
        </w:rPr>
      </w:pPr>
      <w:r w:rsidRPr="007D0383">
        <w:rPr>
          <w:rFonts w:ascii="Tahoma" w:hAnsi="Tahoma" w:cs="Tahoma"/>
          <w:i/>
          <w:iCs/>
          <w:sz w:val="28"/>
          <w:szCs w:val="28"/>
        </w:rPr>
        <w:t>Please make sure you make your appropriate selection above for the banquet.</w:t>
      </w:r>
    </w:p>
    <w:p w14:paraId="3336BD62" w14:textId="4C2670A6" w:rsidR="00D3301A" w:rsidRDefault="00D3301A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Total:  </w:t>
      </w:r>
      <w:sdt>
        <w:sdtPr>
          <w:rPr>
            <w:rFonts w:ascii="Tahoma" w:hAnsi="Tahoma" w:cs="Tahoma"/>
            <w:sz w:val="28"/>
            <w:szCs w:val="28"/>
          </w:rPr>
          <w:id w:val="521364062"/>
          <w:placeholder>
            <w:docPart w:val="C9C12CB1A1EB4392AA419229DFA0D1DA"/>
          </w:placeholder>
          <w:showingPlcHdr/>
          <w:text/>
        </w:sdtPr>
        <w:sdtEndPr/>
        <w:sdtContent>
          <w:r w:rsidR="006E354F" w:rsidRPr="00131FD4">
            <w:rPr>
              <w:rStyle w:val="PlaceholderText"/>
            </w:rPr>
            <w:t>Click or tap here to enter text.</w:t>
          </w:r>
        </w:sdtContent>
      </w:sdt>
    </w:p>
    <w:p w14:paraId="362820F6" w14:textId="7C80DC3C" w:rsidR="00D3301A" w:rsidRDefault="00D3301A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indicate your form of payment:</w:t>
      </w:r>
    </w:p>
    <w:sdt>
      <w:sdtPr>
        <w:rPr>
          <w:rFonts w:ascii="Tahoma" w:hAnsi="Tahoma" w:cs="Tahoma"/>
          <w:sz w:val="28"/>
          <w:szCs w:val="28"/>
        </w:rPr>
        <w:id w:val="-575283418"/>
        <w:placeholder>
          <w:docPart w:val="6DEAC094C176487DB4D383E2AA0A3487"/>
        </w:placeholder>
        <w:showingPlcHdr/>
        <w:dropDownList>
          <w:listItem w:value="Choose an item."/>
          <w:listItem w:displayText="Invoice via Paypal for credit card payment" w:value="Invoice via Paypal for credit card payment"/>
          <w:listItem w:displayText="Check w/Registration form" w:value="Check w/Registration form"/>
          <w:listItem w:displayText="Multiple registrants from station sent together by check" w:value="Multiple registrants from station sent together by check"/>
          <w:listItem w:displayText="Multiple registrants from station to be batched and invoiced via Paypal" w:value="Multiple registrants from station to be batched and invoiced via Paypal"/>
        </w:dropDownList>
      </w:sdtPr>
      <w:sdtEndPr/>
      <w:sdtContent>
        <w:p w14:paraId="29F2AD83" w14:textId="64B344C2" w:rsidR="00D3301A" w:rsidRDefault="00D3301A" w:rsidP="00C64A3B">
          <w:pPr>
            <w:rPr>
              <w:rFonts w:ascii="Tahoma" w:hAnsi="Tahoma" w:cs="Tahoma"/>
              <w:sz w:val="28"/>
              <w:szCs w:val="28"/>
            </w:rPr>
          </w:pPr>
          <w:r w:rsidRPr="00131FD4">
            <w:rPr>
              <w:rStyle w:val="PlaceholderText"/>
            </w:rPr>
            <w:t>Choose an item.</w:t>
          </w:r>
        </w:p>
      </w:sdtContent>
    </w:sdt>
    <w:p w14:paraId="5D82F938" w14:textId="7E879A0C" w:rsidR="00D3301A" w:rsidRDefault="00D3301A" w:rsidP="00C64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If you want to be invoiced for credit card payment, </w:t>
      </w:r>
      <w:r w:rsidR="00A80B8A">
        <w:rPr>
          <w:rFonts w:ascii="Tahoma" w:hAnsi="Tahoma" w:cs="Tahoma"/>
          <w:sz w:val="28"/>
          <w:szCs w:val="28"/>
        </w:rPr>
        <w:t>indicate the</w:t>
      </w:r>
      <w:r>
        <w:rPr>
          <w:rFonts w:ascii="Tahoma" w:hAnsi="Tahoma" w:cs="Tahoma"/>
          <w:sz w:val="28"/>
          <w:szCs w:val="28"/>
        </w:rPr>
        <w:t xml:space="preserve"> email</w:t>
      </w:r>
      <w:r w:rsidR="00A80B8A">
        <w:rPr>
          <w:rFonts w:ascii="Tahoma" w:hAnsi="Tahoma" w:cs="Tahoma"/>
          <w:sz w:val="28"/>
          <w:szCs w:val="28"/>
        </w:rPr>
        <w:t xml:space="preserve"> we</w:t>
      </w:r>
      <w:r>
        <w:rPr>
          <w:rFonts w:ascii="Tahoma" w:hAnsi="Tahoma" w:cs="Tahoma"/>
          <w:sz w:val="28"/>
          <w:szCs w:val="28"/>
        </w:rPr>
        <w:t xml:space="preserve"> should use for the invoice?</w:t>
      </w:r>
      <w:r w:rsidR="006E354F">
        <w:rPr>
          <w:rFonts w:ascii="Tahoma" w:hAnsi="Tahoma" w:cs="Tahoma"/>
          <w:sz w:val="28"/>
          <w:szCs w:val="28"/>
        </w:rPr>
        <w:t xml:space="preserve">  If you </w:t>
      </w:r>
      <w:proofErr w:type="gramStart"/>
      <w:r w:rsidR="006E354F">
        <w:rPr>
          <w:rFonts w:ascii="Tahoma" w:hAnsi="Tahoma" w:cs="Tahoma"/>
          <w:sz w:val="28"/>
          <w:szCs w:val="28"/>
        </w:rPr>
        <w:t>selected</w:t>
      </w:r>
      <w:proofErr w:type="gramEnd"/>
      <w:r w:rsidR="006E354F">
        <w:rPr>
          <w:rFonts w:ascii="Tahoma" w:hAnsi="Tahoma" w:cs="Tahoma"/>
          <w:sz w:val="28"/>
          <w:szCs w:val="28"/>
        </w:rPr>
        <w:t xml:space="preserve"> multiple registrations from the station, </w:t>
      </w:r>
      <w:r w:rsidR="000960AB">
        <w:rPr>
          <w:rFonts w:ascii="Tahoma" w:hAnsi="Tahoma" w:cs="Tahoma"/>
          <w:sz w:val="28"/>
          <w:szCs w:val="28"/>
        </w:rPr>
        <w:t xml:space="preserve">you </w:t>
      </w:r>
      <w:proofErr w:type="gramStart"/>
      <w:r w:rsidR="000960AB">
        <w:rPr>
          <w:rFonts w:ascii="Tahoma" w:hAnsi="Tahoma" w:cs="Tahoma"/>
          <w:sz w:val="28"/>
          <w:szCs w:val="28"/>
        </w:rPr>
        <w:t>will</w:t>
      </w:r>
      <w:proofErr w:type="gramEnd"/>
      <w:r w:rsidR="000960AB">
        <w:rPr>
          <w:rFonts w:ascii="Tahoma" w:hAnsi="Tahoma" w:cs="Tahoma"/>
          <w:sz w:val="28"/>
          <w:szCs w:val="28"/>
        </w:rPr>
        <w:t xml:space="preserve"> receive one invoice for all. </w:t>
      </w:r>
    </w:p>
    <w:p w14:paraId="4ED7C0DF" w14:textId="584789BB" w:rsidR="00D3301A" w:rsidRDefault="00754A8B" w:rsidP="00AB6FEE">
      <w:pPr>
        <w:tabs>
          <w:tab w:val="left" w:pos="3480"/>
        </w:tabs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323828710"/>
          <w:placeholder>
            <w:docPart w:val="CB2D7D6420654376976670A4438B6721"/>
          </w:placeholder>
          <w:showingPlcHdr/>
          <w:text/>
        </w:sdtPr>
        <w:sdtEndPr/>
        <w:sdtContent>
          <w:r w:rsidR="00D3301A" w:rsidRPr="00131FD4">
            <w:rPr>
              <w:rStyle w:val="PlaceholderText"/>
            </w:rPr>
            <w:t>Click or tap here to enter text.</w:t>
          </w:r>
        </w:sdtContent>
      </w:sdt>
      <w:r w:rsidR="00AB6FEE">
        <w:rPr>
          <w:rFonts w:ascii="Tahoma" w:hAnsi="Tahoma" w:cs="Tahoma"/>
          <w:sz w:val="28"/>
          <w:szCs w:val="28"/>
        </w:rPr>
        <w:t xml:space="preserve">  </w:t>
      </w:r>
      <w:r w:rsidR="00AB6FEE" w:rsidRPr="00AB6FEE">
        <w:rPr>
          <w:rFonts w:ascii="Tahoma" w:hAnsi="Tahoma" w:cs="Tahoma"/>
          <w:sz w:val="20"/>
          <w:szCs w:val="20"/>
        </w:rPr>
        <w:t>EMAIL FOR CC PAYMENT</w:t>
      </w:r>
    </w:p>
    <w:p w14:paraId="09564D9D" w14:textId="74E38367" w:rsidR="001D5497" w:rsidRDefault="001D5497" w:rsidP="00B92B9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REGISTRATION DUE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  MAY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19th</w:t>
      </w:r>
      <w:r w:rsidR="00B92B92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5ECB8068" w14:textId="58BDB1AB" w:rsidR="006E354F" w:rsidRPr="00B92B92" w:rsidRDefault="006E354F" w:rsidP="00B92B9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92B92">
        <w:rPr>
          <w:rFonts w:ascii="Tahoma" w:hAnsi="Tahoma" w:cs="Tahoma"/>
          <w:b/>
          <w:bCs/>
          <w:sz w:val="28"/>
          <w:szCs w:val="28"/>
        </w:rPr>
        <w:t xml:space="preserve">NO REFUNDS OR CHANGES AFTER MAY </w:t>
      </w:r>
      <w:r w:rsidR="00725F33" w:rsidRPr="00B92B92">
        <w:rPr>
          <w:rFonts w:ascii="Tahoma" w:hAnsi="Tahoma" w:cs="Tahoma"/>
          <w:b/>
          <w:bCs/>
          <w:sz w:val="28"/>
          <w:szCs w:val="28"/>
        </w:rPr>
        <w:t>19</w:t>
      </w:r>
      <w:r w:rsidRPr="00B92B92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</w:p>
    <w:p w14:paraId="08FEA522" w14:textId="0311C3FC" w:rsidR="00F04BBD" w:rsidRPr="000960AB" w:rsidRDefault="00F04BBD" w:rsidP="006E354F">
      <w:pPr>
        <w:jc w:val="center"/>
        <w:rPr>
          <w:rFonts w:ascii="Tahoma" w:hAnsi="Tahoma" w:cs="Tahoma"/>
          <w:sz w:val="24"/>
          <w:szCs w:val="24"/>
        </w:rPr>
      </w:pPr>
      <w:r w:rsidRPr="000960AB">
        <w:rPr>
          <w:rFonts w:ascii="Tahoma" w:hAnsi="Tahoma" w:cs="Tahoma"/>
          <w:sz w:val="24"/>
          <w:szCs w:val="24"/>
        </w:rPr>
        <w:t xml:space="preserve">Host Hotel:  Hampton Inn – </w:t>
      </w:r>
      <w:r w:rsidR="00380DE0" w:rsidRPr="000960AB">
        <w:rPr>
          <w:rFonts w:ascii="Tahoma" w:hAnsi="Tahoma" w:cs="Tahoma"/>
          <w:sz w:val="24"/>
          <w:szCs w:val="24"/>
        </w:rPr>
        <w:t xml:space="preserve">1055 Wild Horse Canyon Drive - </w:t>
      </w:r>
      <w:r w:rsidRPr="000960AB">
        <w:rPr>
          <w:rFonts w:ascii="Tahoma" w:hAnsi="Tahoma" w:cs="Tahoma"/>
          <w:sz w:val="24"/>
          <w:szCs w:val="24"/>
        </w:rPr>
        <w:t>Green River</w:t>
      </w:r>
    </w:p>
    <w:p w14:paraId="04B593F5" w14:textId="546A4D63" w:rsidR="00F04BBD" w:rsidRPr="000960AB" w:rsidRDefault="00F04BBD" w:rsidP="006E354F">
      <w:pPr>
        <w:jc w:val="center"/>
        <w:rPr>
          <w:rFonts w:ascii="Tahoma" w:hAnsi="Tahoma" w:cs="Tahoma"/>
          <w:sz w:val="24"/>
          <w:szCs w:val="24"/>
        </w:rPr>
      </w:pPr>
      <w:r w:rsidRPr="000960AB">
        <w:rPr>
          <w:rFonts w:ascii="Tahoma" w:hAnsi="Tahoma" w:cs="Tahoma"/>
          <w:sz w:val="24"/>
          <w:szCs w:val="24"/>
        </w:rPr>
        <w:t xml:space="preserve">Bowling Center </w:t>
      </w:r>
      <w:r w:rsidR="00DA2527" w:rsidRPr="000960AB">
        <w:rPr>
          <w:rFonts w:ascii="Tahoma" w:hAnsi="Tahoma" w:cs="Tahoma"/>
          <w:sz w:val="24"/>
          <w:szCs w:val="24"/>
        </w:rPr>
        <w:t>–</w:t>
      </w:r>
      <w:r w:rsidRPr="000960AB">
        <w:rPr>
          <w:rFonts w:ascii="Tahoma" w:hAnsi="Tahoma" w:cs="Tahoma"/>
          <w:sz w:val="24"/>
          <w:szCs w:val="24"/>
        </w:rPr>
        <w:t xml:space="preserve"> </w:t>
      </w:r>
      <w:r w:rsidR="00DA2527" w:rsidRPr="000960AB">
        <w:rPr>
          <w:rFonts w:ascii="Tahoma" w:hAnsi="Tahoma" w:cs="Tahoma"/>
          <w:sz w:val="24"/>
          <w:szCs w:val="24"/>
        </w:rPr>
        <w:t>1410 Uinta Drive – Green River</w:t>
      </w:r>
      <w:r w:rsidR="00380DE0" w:rsidRPr="000960AB">
        <w:rPr>
          <w:rFonts w:ascii="Tahoma" w:hAnsi="Tahoma" w:cs="Tahoma"/>
          <w:sz w:val="24"/>
          <w:szCs w:val="24"/>
        </w:rPr>
        <w:t xml:space="preserve"> (Friday event)</w:t>
      </w:r>
    </w:p>
    <w:p w14:paraId="36CE1B4C" w14:textId="246C1DE6" w:rsidR="00C64A3B" w:rsidRPr="00C64A3B" w:rsidRDefault="00380DE0" w:rsidP="00970216">
      <w:pPr>
        <w:jc w:val="center"/>
        <w:rPr>
          <w:rFonts w:ascii="Tahoma" w:hAnsi="Tahoma" w:cs="Tahoma"/>
          <w:sz w:val="28"/>
          <w:szCs w:val="28"/>
        </w:rPr>
      </w:pPr>
      <w:r w:rsidRPr="000960AB">
        <w:rPr>
          <w:rFonts w:ascii="Tahoma" w:hAnsi="Tahoma" w:cs="Tahoma"/>
          <w:sz w:val="24"/>
          <w:szCs w:val="24"/>
        </w:rPr>
        <w:t xml:space="preserve">Banquet/Hall of Fame </w:t>
      </w:r>
      <w:r w:rsidR="00F82B33" w:rsidRPr="000960AB">
        <w:rPr>
          <w:rFonts w:ascii="Tahoma" w:hAnsi="Tahoma" w:cs="Tahoma"/>
          <w:sz w:val="24"/>
          <w:szCs w:val="24"/>
        </w:rPr>
        <w:t xml:space="preserve">– </w:t>
      </w:r>
      <w:r w:rsidR="0042696C" w:rsidRPr="000960AB">
        <w:rPr>
          <w:rFonts w:ascii="Tahoma" w:hAnsi="Tahoma" w:cs="Tahoma"/>
          <w:sz w:val="24"/>
          <w:szCs w:val="24"/>
        </w:rPr>
        <w:t>Expedition Island</w:t>
      </w:r>
      <w:r w:rsidR="00F82B33" w:rsidRPr="000960A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82B33" w:rsidRPr="000960AB">
        <w:rPr>
          <w:rFonts w:ascii="Tahoma" w:hAnsi="Tahoma" w:cs="Tahoma"/>
          <w:sz w:val="24"/>
          <w:szCs w:val="24"/>
        </w:rPr>
        <w:t xml:space="preserve">- </w:t>
      </w:r>
      <w:r w:rsidRPr="000960AB">
        <w:rPr>
          <w:rFonts w:ascii="Tahoma" w:hAnsi="Tahoma" w:cs="Tahoma"/>
          <w:sz w:val="24"/>
          <w:szCs w:val="24"/>
        </w:rPr>
        <w:t xml:space="preserve"> </w:t>
      </w:r>
      <w:r w:rsidR="00970216" w:rsidRPr="000960AB">
        <w:rPr>
          <w:rFonts w:ascii="Tahoma" w:hAnsi="Tahoma" w:cs="Tahoma"/>
          <w:sz w:val="24"/>
          <w:szCs w:val="24"/>
        </w:rPr>
        <w:t>475</w:t>
      </w:r>
      <w:proofErr w:type="gramEnd"/>
      <w:r w:rsidR="00970216" w:rsidRPr="000960AB">
        <w:rPr>
          <w:rFonts w:ascii="Tahoma" w:hAnsi="Tahoma" w:cs="Tahoma"/>
          <w:sz w:val="24"/>
          <w:szCs w:val="24"/>
        </w:rPr>
        <w:t xml:space="preserve"> S. 2</w:t>
      </w:r>
      <w:r w:rsidR="00970216" w:rsidRPr="000960AB">
        <w:rPr>
          <w:rFonts w:ascii="Tahoma" w:hAnsi="Tahoma" w:cs="Tahoma"/>
          <w:sz w:val="24"/>
          <w:szCs w:val="24"/>
          <w:vertAlign w:val="superscript"/>
        </w:rPr>
        <w:t>nd</w:t>
      </w:r>
      <w:r w:rsidR="00970216" w:rsidRPr="000960AB">
        <w:rPr>
          <w:rFonts w:ascii="Tahoma" w:hAnsi="Tahoma" w:cs="Tahoma"/>
          <w:sz w:val="24"/>
          <w:szCs w:val="24"/>
        </w:rPr>
        <w:t xml:space="preserve"> Street – Green River</w:t>
      </w:r>
    </w:p>
    <w:sectPr w:rsidR="00C64A3B" w:rsidRPr="00C64A3B" w:rsidSect="00696678">
      <w:pgSz w:w="12240" w:h="15840"/>
      <w:pgMar w:top="432" w:right="1440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B"/>
    <w:rsid w:val="000305F5"/>
    <w:rsid w:val="00091EC0"/>
    <w:rsid w:val="000960AB"/>
    <w:rsid w:val="001D5497"/>
    <w:rsid w:val="002751C1"/>
    <w:rsid w:val="00321B8C"/>
    <w:rsid w:val="00380DE0"/>
    <w:rsid w:val="003B3965"/>
    <w:rsid w:val="00405033"/>
    <w:rsid w:val="00411B28"/>
    <w:rsid w:val="0042696C"/>
    <w:rsid w:val="00524FC4"/>
    <w:rsid w:val="0060045A"/>
    <w:rsid w:val="00614852"/>
    <w:rsid w:val="00631B41"/>
    <w:rsid w:val="0067798A"/>
    <w:rsid w:val="00696678"/>
    <w:rsid w:val="006E354F"/>
    <w:rsid w:val="006F1432"/>
    <w:rsid w:val="0070105A"/>
    <w:rsid w:val="00724A82"/>
    <w:rsid w:val="00725F33"/>
    <w:rsid w:val="00797C21"/>
    <w:rsid w:val="007C6803"/>
    <w:rsid w:val="007D0383"/>
    <w:rsid w:val="008333C2"/>
    <w:rsid w:val="00970216"/>
    <w:rsid w:val="009749EE"/>
    <w:rsid w:val="009E0FE9"/>
    <w:rsid w:val="00A02AA6"/>
    <w:rsid w:val="00A80B8A"/>
    <w:rsid w:val="00AB6FEE"/>
    <w:rsid w:val="00B32C9F"/>
    <w:rsid w:val="00B92B92"/>
    <w:rsid w:val="00BA7518"/>
    <w:rsid w:val="00BB5D6C"/>
    <w:rsid w:val="00BD6F4F"/>
    <w:rsid w:val="00C64A3B"/>
    <w:rsid w:val="00CA6891"/>
    <w:rsid w:val="00CB4ED6"/>
    <w:rsid w:val="00D11DFE"/>
    <w:rsid w:val="00D3301A"/>
    <w:rsid w:val="00D8786D"/>
    <w:rsid w:val="00D90EBF"/>
    <w:rsid w:val="00DA2527"/>
    <w:rsid w:val="00DA7350"/>
    <w:rsid w:val="00DF63AD"/>
    <w:rsid w:val="00E41EB9"/>
    <w:rsid w:val="00E76AC4"/>
    <w:rsid w:val="00F00494"/>
    <w:rsid w:val="00F04BBD"/>
    <w:rsid w:val="00F12415"/>
    <w:rsid w:val="00F82B33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9F51"/>
  <w15:chartTrackingRefBased/>
  <w15:docId w15:val="{4BAD5F24-AAE6-48F3-9C30-BBCFF680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3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4A3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E0F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B40728A75C4E0EA913598C86F8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BE65-04C2-4267-8FE5-1F6146191B36}"/>
      </w:docPartPr>
      <w:docPartBody>
        <w:p w:rsidR="00CD3218" w:rsidRDefault="00CD3218" w:rsidP="00CD3218">
          <w:pPr>
            <w:pStyle w:val="E1B40728A75C4E0EA913598C86F877BD"/>
          </w:pPr>
          <w:r w:rsidRPr="00131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290FC802A4EFAB2562ABB9DD2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46DB-5D42-479E-8020-3F7B29920E34}"/>
      </w:docPartPr>
      <w:docPartBody>
        <w:p w:rsidR="00CD3218" w:rsidRDefault="00CD3218" w:rsidP="00CD3218">
          <w:pPr>
            <w:pStyle w:val="B51290FC802A4EFAB2562ABB9DD266CB"/>
          </w:pPr>
          <w:r w:rsidRPr="00131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3DEE0320742C3A325401B0B72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EDF1-6722-487A-ACDB-9A15C90D6F69}"/>
      </w:docPartPr>
      <w:docPartBody>
        <w:p w:rsidR="00CD3218" w:rsidRDefault="00CD3218" w:rsidP="00CD3218">
          <w:pPr>
            <w:pStyle w:val="C0A3DEE0320742C3A325401B0B72EDF7"/>
          </w:pPr>
          <w:r w:rsidRPr="00131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12CB1A1EB4392AA419229DFA0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47D9-5DF5-4EF1-A5B0-C9ADBA3D4253}"/>
      </w:docPartPr>
      <w:docPartBody>
        <w:p w:rsidR="00CD3218" w:rsidRDefault="00CD3218" w:rsidP="00CD3218">
          <w:pPr>
            <w:pStyle w:val="C9C12CB1A1EB4392AA419229DFA0D1DA"/>
          </w:pPr>
          <w:r w:rsidRPr="00131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AC094C176487DB4D383E2AA0A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7888-C5C8-4D1F-9C9B-FB7B66A63CA8}"/>
      </w:docPartPr>
      <w:docPartBody>
        <w:p w:rsidR="00CD3218" w:rsidRDefault="00CD3218" w:rsidP="00CD3218">
          <w:pPr>
            <w:pStyle w:val="6DEAC094C176487DB4D383E2AA0A3487"/>
          </w:pPr>
          <w:r w:rsidRPr="00131FD4">
            <w:rPr>
              <w:rStyle w:val="PlaceholderText"/>
            </w:rPr>
            <w:t>Choose an item.</w:t>
          </w:r>
        </w:p>
      </w:docPartBody>
    </w:docPart>
    <w:docPart>
      <w:docPartPr>
        <w:name w:val="CB2D7D6420654376976670A4438B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125A-E13E-45BD-9E48-155FF0EBB8C7}"/>
      </w:docPartPr>
      <w:docPartBody>
        <w:p w:rsidR="00CD3218" w:rsidRDefault="00CD3218" w:rsidP="00CD3218">
          <w:pPr>
            <w:pStyle w:val="CB2D7D6420654376976670A4438B6721"/>
          </w:pPr>
          <w:r w:rsidRPr="00131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8268-8712-4987-BE93-75F788282BBA}"/>
      </w:docPartPr>
      <w:docPartBody>
        <w:p w:rsidR="002771D1" w:rsidRDefault="00E47414">
          <w:r w:rsidRPr="007A68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AF"/>
    <w:rsid w:val="000A0A28"/>
    <w:rsid w:val="000E5564"/>
    <w:rsid w:val="00104D1D"/>
    <w:rsid w:val="00121BE4"/>
    <w:rsid w:val="002771D1"/>
    <w:rsid w:val="003B3965"/>
    <w:rsid w:val="006E178E"/>
    <w:rsid w:val="006F1432"/>
    <w:rsid w:val="007F510B"/>
    <w:rsid w:val="008333C2"/>
    <w:rsid w:val="00901659"/>
    <w:rsid w:val="009749EE"/>
    <w:rsid w:val="00B854BF"/>
    <w:rsid w:val="00BB2A80"/>
    <w:rsid w:val="00C037AF"/>
    <w:rsid w:val="00CD3218"/>
    <w:rsid w:val="00E47414"/>
    <w:rsid w:val="00E76AC4"/>
    <w:rsid w:val="00F2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414"/>
    <w:rPr>
      <w:color w:val="666666"/>
    </w:rPr>
  </w:style>
  <w:style w:type="paragraph" w:customStyle="1" w:styleId="E1B40728A75C4E0EA913598C86F877BD">
    <w:name w:val="E1B40728A75C4E0EA913598C86F877BD"/>
    <w:rsid w:val="00CD3218"/>
    <w:pPr>
      <w:spacing w:line="259" w:lineRule="auto"/>
    </w:pPr>
    <w:rPr>
      <w:rFonts w:eastAsiaTheme="minorHAnsi"/>
      <w:sz w:val="22"/>
      <w:szCs w:val="22"/>
    </w:rPr>
  </w:style>
  <w:style w:type="paragraph" w:customStyle="1" w:styleId="B51290FC802A4EFAB2562ABB9DD266CB">
    <w:name w:val="B51290FC802A4EFAB2562ABB9DD266CB"/>
    <w:rsid w:val="00CD3218"/>
    <w:pPr>
      <w:spacing w:line="259" w:lineRule="auto"/>
    </w:pPr>
    <w:rPr>
      <w:rFonts w:eastAsiaTheme="minorHAnsi"/>
      <w:sz w:val="22"/>
      <w:szCs w:val="22"/>
    </w:rPr>
  </w:style>
  <w:style w:type="paragraph" w:customStyle="1" w:styleId="C0A3DEE0320742C3A325401B0B72EDF7">
    <w:name w:val="C0A3DEE0320742C3A325401B0B72EDF7"/>
    <w:rsid w:val="00CD3218"/>
    <w:pPr>
      <w:spacing w:line="259" w:lineRule="auto"/>
    </w:pPr>
    <w:rPr>
      <w:rFonts w:eastAsiaTheme="minorHAnsi"/>
      <w:sz w:val="22"/>
      <w:szCs w:val="22"/>
    </w:rPr>
  </w:style>
  <w:style w:type="paragraph" w:customStyle="1" w:styleId="C9C12CB1A1EB4392AA419229DFA0D1DA">
    <w:name w:val="C9C12CB1A1EB4392AA419229DFA0D1DA"/>
    <w:rsid w:val="00CD3218"/>
    <w:pPr>
      <w:spacing w:line="259" w:lineRule="auto"/>
    </w:pPr>
    <w:rPr>
      <w:rFonts w:eastAsiaTheme="minorHAnsi"/>
      <w:sz w:val="22"/>
      <w:szCs w:val="22"/>
    </w:rPr>
  </w:style>
  <w:style w:type="paragraph" w:customStyle="1" w:styleId="6DEAC094C176487DB4D383E2AA0A3487">
    <w:name w:val="6DEAC094C176487DB4D383E2AA0A3487"/>
    <w:rsid w:val="00CD3218"/>
    <w:pPr>
      <w:spacing w:line="259" w:lineRule="auto"/>
    </w:pPr>
    <w:rPr>
      <w:rFonts w:eastAsiaTheme="minorHAnsi"/>
      <w:sz w:val="22"/>
      <w:szCs w:val="22"/>
    </w:rPr>
  </w:style>
  <w:style w:type="paragraph" w:customStyle="1" w:styleId="CB2D7D6420654376976670A4438B6721">
    <w:name w:val="CB2D7D6420654376976670A4438B6721"/>
    <w:rsid w:val="00CD3218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Grott</dc:creator>
  <cp:keywords/>
  <dc:description/>
  <cp:lastModifiedBy>Laura Grott</cp:lastModifiedBy>
  <cp:revision>2</cp:revision>
  <dcterms:created xsi:type="dcterms:W3CDTF">2026-04-22T16:22:00Z</dcterms:created>
  <dcterms:modified xsi:type="dcterms:W3CDTF">2026-04-22T16:22:00Z</dcterms:modified>
</cp:coreProperties>
</file>